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DC2" w:rsidRDefault="00904ABF">
      <w:pPr>
        <w:pStyle w:val="a3"/>
        <w:spacing w:before="75" w:line="364" w:lineRule="auto"/>
        <w:ind w:left="115" w:right="5918"/>
      </w:pPr>
      <w:r>
        <w:t>В Центральный районный суд г. Москвы</w:t>
      </w:r>
      <w:r>
        <w:rPr>
          <w:spacing w:val="-52"/>
        </w:rPr>
        <w:t xml:space="preserve"> </w:t>
      </w:r>
      <w:r>
        <w:t>адрес: 123456</w:t>
      </w:r>
      <w:r>
        <w:rPr>
          <w:spacing w:val="-1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г. Москва</w:t>
      </w:r>
      <w:r>
        <w:rPr>
          <w:spacing w:val="-3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Ленина, д.8</w:t>
      </w:r>
    </w:p>
    <w:p w:rsidR="00973DC2" w:rsidRDefault="00904ABF">
      <w:pPr>
        <w:pStyle w:val="a3"/>
        <w:spacing w:line="252" w:lineRule="exact"/>
        <w:ind w:left="6179"/>
      </w:pPr>
      <w:r>
        <w:t>Истец:</w:t>
      </w:r>
      <w:r>
        <w:rPr>
          <w:spacing w:val="-2"/>
        </w:rPr>
        <w:t xml:space="preserve"> </w:t>
      </w:r>
      <w:r>
        <w:t>Иванов Иван Иванович</w:t>
      </w:r>
    </w:p>
    <w:p w:rsidR="00973DC2" w:rsidRDefault="00904ABF">
      <w:pPr>
        <w:pStyle w:val="a3"/>
        <w:spacing w:before="38" w:line="276" w:lineRule="auto"/>
        <w:ind w:left="6179" w:right="211"/>
      </w:pPr>
      <w:r>
        <w:t>адрес: 123456; г. Москва, ул. Кирова,</w:t>
      </w:r>
      <w:r>
        <w:rPr>
          <w:spacing w:val="-52"/>
        </w:rPr>
        <w:t xml:space="preserve"> </w:t>
      </w:r>
      <w:r>
        <w:t>д. 6, тел.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8 -</w:t>
      </w:r>
      <w:r>
        <w:rPr>
          <w:spacing w:val="-4"/>
        </w:rPr>
        <w:t xml:space="preserve"> </w:t>
      </w:r>
      <w:r>
        <w:t>909 -000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00 –</w:t>
      </w:r>
      <w:r>
        <w:rPr>
          <w:spacing w:val="1"/>
        </w:rPr>
        <w:t xml:space="preserve"> </w:t>
      </w:r>
      <w:r>
        <w:t>00</w:t>
      </w:r>
    </w:p>
    <w:p w:rsidR="00973DC2" w:rsidRDefault="00973DC2">
      <w:pPr>
        <w:pStyle w:val="a3"/>
        <w:rPr>
          <w:sz w:val="23"/>
        </w:rPr>
      </w:pPr>
    </w:p>
    <w:p w:rsidR="00973DC2" w:rsidRDefault="00904ABF">
      <w:pPr>
        <w:pStyle w:val="a3"/>
        <w:spacing w:line="276" w:lineRule="auto"/>
        <w:ind w:left="6179" w:right="213"/>
        <w:jc w:val="both"/>
      </w:pPr>
      <w:r>
        <w:t>Ответчик: Сергеев Сергей Сергеевич</w:t>
      </w:r>
      <w:r>
        <w:rPr>
          <w:spacing w:val="-52"/>
        </w:rPr>
        <w:t xml:space="preserve"> </w:t>
      </w:r>
      <w:r>
        <w:t>адрес: 123456; г. Москва, ул. Ленина,</w:t>
      </w:r>
      <w:r>
        <w:rPr>
          <w:spacing w:val="-52"/>
        </w:rPr>
        <w:t xml:space="preserve"> </w:t>
      </w:r>
      <w:r>
        <w:t>д. 7;</w:t>
      </w:r>
      <w:r>
        <w:rPr>
          <w:spacing w:val="1"/>
        </w:rPr>
        <w:t xml:space="preserve"> </w:t>
      </w:r>
      <w:r>
        <w:t>тел.</w:t>
      </w:r>
      <w:proofErr w:type="gramStart"/>
      <w:r>
        <w:t xml:space="preserve"> :</w:t>
      </w:r>
      <w:proofErr w:type="gramEnd"/>
      <w:r>
        <w:rPr>
          <w:spacing w:val="-1"/>
        </w:rPr>
        <w:t xml:space="preserve"> </w:t>
      </w:r>
      <w:r>
        <w:t>8 -</w:t>
      </w:r>
      <w:r>
        <w:rPr>
          <w:spacing w:val="-4"/>
        </w:rPr>
        <w:t xml:space="preserve"> </w:t>
      </w:r>
      <w:r>
        <w:t>908</w:t>
      </w:r>
      <w:r>
        <w:rPr>
          <w:spacing w:val="3"/>
        </w:rPr>
        <w:t xml:space="preserve"> </w:t>
      </w:r>
      <w:r>
        <w:t>-000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00 -</w:t>
      </w:r>
      <w:r>
        <w:rPr>
          <w:spacing w:val="-4"/>
        </w:rPr>
        <w:t xml:space="preserve"> </w:t>
      </w:r>
      <w:r>
        <w:t>00</w:t>
      </w:r>
    </w:p>
    <w:p w:rsidR="00973DC2" w:rsidRDefault="00973DC2">
      <w:pPr>
        <w:pStyle w:val="a3"/>
        <w:rPr>
          <w:sz w:val="20"/>
        </w:rPr>
      </w:pPr>
    </w:p>
    <w:p w:rsidR="00973DC2" w:rsidRDefault="00973DC2">
      <w:pPr>
        <w:pStyle w:val="a3"/>
        <w:spacing w:before="2"/>
        <w:rPr>
          <w:sz w:val="26"/>
        </w:rPr>
      </w:pPr>
    </w:p>
    <w:p w:rsidR="00973DC2" w:rsidRDefault="00904ABF">
      <w:pPr>
        <w:pStyle w:val="a4"/>
        <w:spacing w:before="92"/>
        <w:ind w:left="4283" w:right="4317"/>
      </w:pPr>
      <w:r>
        <w:t>Ходатайство</w:t>
      </w:r>
    </w:p>
    <w:p w:rsidR="00973DC2" w:rsidRDefault="00904ABF">
      <w:pPr>
        <w:pStyle w:val="a4"/>
      </w:pP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отсрочки</w:t>
      </w:r>
      <w:r>
        <w:rPr>
          <w:spacing w:val="-3"/>
        </w:rPr>
        <w:t xml:space="preserve"> </w:t>
      </w:r>
      <w:r>
        <w:t>уплаты</w:t>
      </w:r>
      <w:r>
        <w:rPr>
          <w:spacing w:val="-4"/>
        </w:rPr>
        <w:t xml:space="preserve"> </w:t>
      </w:r>
      <w:r>
        <w:t>госпошлины</w:t>
      </w:r>
    </w:p>
    <w:p w:rsidR="00973DC2" w:rsidRDefault="00973DC2">
      <w:pPr>
        <w:pStyle w:val="a3"/>
        <w:spacing w:before="7"/>
        <w:rPr>
          <w:b/>
          <w:sz w:val="21"/>
        </w:rPr>
      </w:pPr>
    </w:p>
    <w:p w:rsidR="00973DC2" w:rsidRDefault="00904ABF">
      <w:pPr>
        <w:pStyle w:val="a3"/>
        <w:spacing w:line="252" w:lineRule="exact"/>
        <w:ind w:left="115"/>
      </w:pPr>
      <w:r>
        <w:t>Мною</w:t>
      </w:r>
      <w:r>
        <w:rPr>
          <w:spacing w:val="-2"/>
        </w:rPr>
        <w:t xml:space="preserve"> </w:t>
      </w:r>
      <w:r>
        <w:t>подано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исковое</w:t>
      </w:r>
      <w:r>
        <w:rPr>
          <w:spacing w:val="-1"/>
        </w:rPr>
        <w:t xml:space="preserve"> </w:t>
      </w:r>
      <w:r>
        <w:t>заявление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Сергееву</w:t>
      </w:r>
      <w:r>
        <w:rPr>
          <w:spacing w:val="-5"/>
        </w:rPr>
        <w:t xml:space="preserve"> </w:t>
      </w:r>
      <w:r>
        <w:t>Сергею</w:t>
      </w:r>
      <w:r>
        <w:rPr>
          <w:spacing w:val="-1"/>
        </w:rPr>
        <w:t xml:space="preserve"> </w:t>
      </w:r>
      <w:r>
        <w:t>Сергеевичу</w:t>
      </w:r>
    </w:p>
    <w:p w:rsidR="00973DC2" w:rsidRDefault="00904ABF">
      <w:pPr>
        <w:pStyle w:val="a3"/>
        <w:tabs>
          <w:tab w:val="left" w:pos="7604"/>
          <w:tab w:val="left" w:pos="8431"/>
        </w:tabs>
        <w:spacing w:line="247" w:lineRule="auto"/>
        <w:ind w:left="124" w:right="1130" w:hanging="10"/>
      </w:pPr>
      <w:r>
        <w:t>о</w:t>
      </w:r>
      <w:r>
        <w:rPr>
          <w:spacing w:val="-1"/>
        </w:rPr>
        <w:t xml:space="preserve"> </w:t>
      </w:r>
      <w:r>
        <w:t>взыскании задолженности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авторского заказа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>коп</w:t>
      </w:r>
      <w:r>
        <w:rPr>
          <w:spacing w:val="-52"/>
        </w:rPr>
        <w:t xml:space="preserve"> </w:t>
      </w:r>
      <w:r>
        <w:rPr>
          <w:color w:val="FF0000"/>
        </w:rPr>
        <w:t>(дублируем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сумму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прописью)</w:t>
      </w:r>
      <w:r>
        <w:rPr>
          <w:color w:val="FF0000"/>
          <w:spacing w:val="-2"/>
        </w:rPr>
        <w:t xml:space="preserve"> </w:t>
      </w:r>
      <w:r>
        <w:t>рублей.</w:t>
      </w:r>
    </w:p>
    <w:p w:rsidR="00973DC2" w:rsidRDefault="00973DC2">
      <w:pPr>
        <w:pStyle w:val="a3"/>
        <w:spacing w:before="4"/>
        <w:rPr>
          <w:sz w:val="23"/>
        </w:rPr>
      </w:pPr>
    </w:p>
    <w:p w:rsidR="00973DC2" w:rsidRDefault="00904ABF">
      <w:pPr>
        <w:pStyle w:val="a3"/>
        <w:tabs>
          <w:tab w:val="left" w:pos="5467"/>
          <w:tab w:val="left" w:pos="6295"/>
        </w:tabs>
        <w:spacing w:line="247" w:lineRule="auto"/>
        <w:ind w:left="124" w:right="408" w:hanging="10"/>
      </w:pPr>
      <w:r>
        <w:t>Размер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пошлины</w:t>
      </w:r>
      <w:r>
        <w:rPr>
          <w:spacing w:val="-2"/>
        </w:rPr>
        <w:t xml:space="preserve"> </w:t>
      </w:r>
      <w:r>
        <w:t>составляет:</w:t>
      </w:r>
      <w:r>
        <w:rPr>
          <w:u w:val="single"/>
        </w:rPr>
        <w:tab/>
      </w:r>
      <w:r>
        <w:t>руб.</w:t>
      </w:r>
      <w:r>
        <w:rPr>
          <w:u w:val="single"/>
        </w:rPr>
        <w:tab/>
      </w:r>
      <w:r>
        <w:t xml:space="preserve">коп </w:t>
      </w:r>
      <w:r>
        <w:rPr>
          <w:color w:val="FF0000"/>
        </w:rPr>
        <w:t>(дублируем сумму прописью)</w:t>
      </w:r>
      <w:r>
        <w:rPr>
          <w:color w:val="FF0000"/>
          <w:spacing w:val="-52"/>
        </w:rPr>
        <w:t xml:space="preserve"> </w:t>
      </w:r>
      <w:r>
        <w:t>рублей.</w:t>
      </w:r>
    </w:p>
    <w:p w:rsidR="00973DC2" w:rsidRDefault="00973DC2">
      <w:pPr>
        <w:pStyle w:val="a3"/>
        <w:spacing w:before="1"/>
        <w:rPr>
          <w:sz w:val="23"/>
        </w:rPr>
      </w:pPr>
    </w:p>
    <w:p w:rsidR="00973DC2" w:rsidRDefault="00904ABF">
      <w:pPr>
        <w:pStyle w:val="a3"/>
        <w:tabs>
          <w:tab w:val="left" w:pos="7227"/>
        </w:tabs>
        <w:ind w:left="115" w:right="706"/>
      </w:pPr>
      <w:r>
        <w:t>В настоящее время уплатить госпошлину не имею возможности, поскольку нахожусь в трудном</w:t>
      </w:r>
      <w:r>
        <w:rPr>
          <w:spacing w:val="-52"/>
        </w:rPr>
        <w:t xml:space="preserve"> </w:t>
      </w:r>
      <w:r>
        <w:t>материальном</w:t>
      </w:r>
      <w:r>
        <w:rPr>
          <w:spacing w:val="-5"/>
        </w:rPr>
        <w:t xml:space="preserve"> </w:t>
      </w:r>
      <w:r>
        <w:t xml:space="preserve">положении.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3DC2" w:rsidRDefault="00904ABF">
      <w:pPr>
        <w:pStyle w:val="a3"/>
        <w:spacing w:before="1"/>
        <w:ind w:left="3521"/>
      </w:pPr>
      <w:proofErr w:type="gramStart"/>
      <w:r>
        <w:rPr>
          <w:color w:val="FF0000"/>
        </w:rPr>
        <w:t>(указать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конкретные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причины</w:t>
      </w:r>
      <w:proofErr w:type="gramEnd"/>
    </w:p>
    <w:p w:rsidR="00973DC2" w:rsidRDefault="00904ABF">
      <w:pPr>
        <w:pStyle w:val="a3"/>
        <w:tabs>
          <w:tab w:val="left" w:pos="8584"/>
        </w:tabs>
        <w:spacing w:before="1"/>
        <w:ind w:left="2510" w:right="1264" w:hanging="239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2"/>
        </w:rPr>
        <w:t xml:space="preserve"> </w:t>
      </w:r>
      <w:r>
        <w:rPr>
          <w:color w:val="FF0000"/>
        </w:rPr>
        <w:t>невозможности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уплаты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государственной пошлины)</w:t>
      </w:r>
    </w:p>
    <w:p w:rsidR="00973DC2" w:rsidRDefault="00904ABF">
      <w:pPr>
        <w:pStyle w:val="a3"/>
        <w:spacing w:line="249" w:lineRule="auto"/>
        <w:ind w:left="110" w:right="523" w:hanging="10"/>
      </w:pPr>
      <w:r>
        <w:t>На основании вышеизложенного, в соответствии со ст. 90 Гражданского процессуального кодекса</w:t>
      </w:r>
      <w:r>
        <w:rPr>
          <w:spacing w:val="-52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а также ст. 64, ст. 333.41</w:t>
      </w:r>
      <w:r>
        <w:rPr>
          <w:spacing w:val="-1"/>
        </w:rPr>
        <w:t xml:space="preserve"> </w:t>
      </w:r>
      <w:r>
        <w:t>Налогового</w:t>
      </w:r>
      <w:r>
        <w:rPr>
          <w:spacing w:val="-3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РФ, прошу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</w:p>
    <w:p w:rsidR="00973DC2" w:rsidRDefault="00973DC2">
      <w:pPr>
        <w:pStyle w:val="a3"/>
        <w:spacing w:before="9"/>
      </w:pPr>
    </w:p>
    <w:p w:rsidR="00973DC2" w:rsidRDefault="00904ABF">
      <w:pPr>
        <w:pStyle w:val="a3"/>
        <w:spacing w:line="249" w:lineRule="auto"/>
        <w:ind w:left="110" w:right="1245" w:hanging="10"/>
      </w:pPr>
      <w:r>
        <w:t>предоставить отсрочку по уплате государственной пошлины ежемесячными платежами до</w:t>
      </w:r>
      <w:r>
        <w:rPr>
          <w:spacing w:val="-52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дела.</w:t>
      </w:r>
    </w:p>
    <w:p w:rsidR="00973DC2" w:rsidRDefault="00973DC2">
      <w:pPr>
        <w:pStyle w:val="a3"/>
        <w:rPr>
          <w:sz w:val="24"/>
        </w:rPr>
      </w:pPr>
    </w:p>
    <w:p w:rsidR="00973DC2" w:rsidRDefault="00973DC2">
      <w:pPr>
        <w:pStyle w:val="a3"/>
        <w:rPr>
          <w:sz w:val="24"/>
        </w:rPr>
      </w:pPr>
    </w:p>
    <w:p w:rsidR="00973DC2" w:rsidRDefault="00973DC2">
      <w:pPr>
        <w:pStyle w:val="a3"/>
        <w:rPr>
          <w:sz w:val="24"/>
        </w:rPr>
      </w:pPr>
    </w:p>
    <w:p w:rsidR="00973DC2" w:rsidRDefault="00904ABF">
      <w:pPr>
        <w:pStyle w:val="a3"/>
        <w:spacing w:before="187"/>
        <w:ind w:left="100"/>
      </w:pPr>
      <w:r>
        <w:t>Приложения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ходатайству:</w:t>
      </w:r>
    </w:p>
    <w:p w:rsidR="00973DC2" w:rsidRDefault="00904ABF">
      <w:pPr>
        <w:pStyle w:val="a5"/>
        <w:numPr>
          <w:ilvl w:val="0"/>
          <w:numId w:val="1"/>
        </w:numPr>
        <w:tabs>
          <w:tab w:val="left" w:pos="356"/>
        </w:tabs>
        <w:spacing w:before="21"/>
      </w:pPr>
      <w:r>
        <w:t>Справка</w:t>
      </w:r>
      <w:r>
        <w:rPr>
          <w:spacing w:val="-1"/>
        </w:rPr>
        <w:t xml:space="preserve"> </w:t>
      </w:r>
      <w:r>
        <w:t>2-</w:t>
      </w:r>
      <w:r>
        <w:rPr>
          <w:spacing w:val="-5"/>
        </w:rPr>
        <w:t xml:space="preserve"> </w:t>
      </w:r>
      <w:r>
        <w:t>НДФЛ.</w:t>
      </w:r>
    </w:p>
    <w:p w:rsidR="00973DC2" w:rsidRDefault="00904ABF">
      <w:pPr>
        <w:pStyle w:val="a5"/>
        <w:numPr>
          <w:ilvl w:val="0"/>
          <w:numId w:val="1"/>
        </w:numPr>
        <w:tabs>
          <w:tab w:val="left" w:pos="356"/>
        </w:tabs>
        <w:spacing w:before="14"/>
      </w:pPr>
      <w:r>
        <w:t>Копия</w:t>
      </w:r>
      <w:r>
        <w:rPr>
          <w:spacing w:val="-1"/>
        </w:rPr>
        <w:t xml:space="preserve"> </w:t>
      </w:r>
      <w:r>
        <w:t>выписки с банковского</w:t>
      </w:r>
      <w:r>
        <w:rPr>
          <w:spacing w:val="-2"/>
        </w:rPr>
        <w:t xml:space="preserve"> </w:t>
      </w:r>
      <w:r>
        <w:t>счёта.</w:t>
      </w:r>
    </w:p>
    <w:p w:rsidR="00973DC2" w:rsidRDefault="00904ABF">
      <w:pPr>
        <w:pStyle w:val="a5"/>
        <w:numPr>
          <w:ilvl w:val="0"/>
          <w:numId w:val="1"/>
        </w:numPr>
        <w:tabs>
          <w:tab w:val="left" w:pos="356"/>
        </w:tabs>
      </w:pPr>
      <w:r>
        <w:rPr>
          <w:color w:val="FF0000"/>
        </w:rPr>
        <w:t>Иные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документы,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подтверждающие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трудное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материальное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положение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заявителя.</w:t>
      </w:r>
    </w:p>
    <w:p w:rsidR="00973DC2" w:rsidRDefault="00973DC2">
      <w:pPr>
        <w:pStyle w:val="a3"/>
        <w:rPr>
          <w:sz w:val="26"/>
        </w:rPr>
      </w:pPr>
    </w:p>
    <w:p w:rsidR="00973DC2" w:rsidRDefault="00973DC2">
      <w:pPr>
        <w:pStyle w:val="a3"/>
        <w:rPr>
          <w:sz w:val="26"/>
        </w:rPr>
      </w:pPr>
    </w:p>
    <w:p w:rsidR="00973DC2" w:rsidRDefault="00973DC2">
      <w:pPr>
        <w:pStyle w:val="a3"/>
        <w:spacing w:before="8"/>
        <w:rPr>
          <w:sz w:val="36"/>
        </w:rPr>
      </w:pPr>
    </w:p>
    <w:p w:rsidR="00973DC2" w:rsidRDefault="00904ABF">
      <w:pPr>
        <w:pStyle w:val="a3"/>
        <w:tabs>
          <w:tab w:val="left" w:pos="3527"/>
          <w:tab w:val="left" w:pos="4024"/>
          <w:tab w:val="left" w:pos="9806"/>
        </w:tabs>
        <w:spacing w:before="1"/>
        <w:ind w:left="2362"/>
        <w:rPr>
          <w:u w:val="single"/>
        </w:rPr>
      </w:pPr>
      <w:r>
        <w:t>"</w:t>
      </w:r>
      <w:r>
        <w:rPr>
          <w:u w:val="single"/>
        </w:rPr>
        <w:t xml:space="preserve">   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Истец: Иванов Иван Иванович</w:t>
      </w:r>
      <w:r>
        <w:rPr>
          <w:spacing w:val="52"/>
        </w:rPr>
        <w:t xml:space="preserve"> </w:t>
      </w:r>
      <w:r>
        <w:t>/ Подпись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04ABF" w:rsidRDefault="00904ABF">
      <w:pPr>
        <w:pStyle w:val="a3"/>
        <w:tabs>
          <w:tab w:val="left" w:pos="3527"/>
          <w:tab w:val="left" w:pos="4024"/>
          <w:tab w:val="left" w:pos="9806"/>
        </w:tabs>
        <w:spacing w:before="1"/>
        <w:ind w:left="2362"/>
        <w:rPr>
          <w:u w:val="single"/>
        </w:rPr>
      </w:pPr>
    </w:p>
    <w:p w:rsidR="00904ABF" w:rsidRDefault="00904ABF">
      <w:pPr>
        <w:pStyle w:val="a3"/>
        <w:tabs>
          <w:tab w:val="left" w:pos="3527"/>
          <w:tab w:val="left" w:pos="4024"/>
          <w:tab w:val="left" w:pos="9806"/>
        </w:tabs>
        <w:spacing w:before="1"/>
        <w:ind w:left="2362"/>
        <w:rPr>
          <w:u w:val="single"/>
        </w:rPr>
      </w:pPr>
    </w:p>
    <w:p w:rsidR="00904ABF" w:rsidRDefault="00904ABF">
      <w:pPr>
        <w:pStyle w:val="a3"/>
        <w:tabs>
          <w:tab w:val="left" w:pos="3527"/>
          <w:tab w:val="left" w:pos="4024"/>
          <w:tab w:val="left" w:pos="9806"/>
        </w:tabs>
        <w:spacing w:before="1"/>
        <w:ind w:left="2362"/>
        <w:rPr>
          <w:u w:val="single"/>
        </w:rPr>
      </w:pPr>
    </w:p>
    <w:p w:rsidR="00904ABF" w:rsidRDefault="00904ABF">
      <w:pPr>
        <w:pStyle w:val="a3"/>
        <w:tabs>
          <w:tab w:val="left" w:pos="3527"/>
          <w:tab w:val="left" w:pos="4024"/>
          <w:tab w:val="left" w:pos="9806"/>
        </w:tabs>
        <w:spacing w:before="1"/>
        <w:ind w:left="2362"/>
        <w:rPr>
          <w:u w:val="single"/>
        </w:rPr>
      </w:pPr>
    </w:p>
    <w:p w:rsidR="00904ABF" w:rsidRDefault="00904ABF">
      <w:pPr>
        <w:pStyle w:val="a3"/>
        <w:tabs>
          <w:tab w:val="left" w:pos="3527"/>
          <w:tab w:val="left" w:pos="4024"/>
          <w:tab w:val="left" w:pos="9806"/>
        </w:tabs>
        <w:spacing w:before="1"/>
        <w:ind w:left="2362"/>
        <w:rPr>
          <w:u w:val="single"/>
        </w:rPr>
      </w:pPr>
    </w:p>
    <w:p w:rsidR="00904ABF" w:rsidRDefault="00904ABF">
      <w:pPr>
        <w:pStyle w:val="a3"/>
        <w:tabs>
          <w:tab w:val="left" w:pos="3527"/>
          <w:tab w:val="left" w:pos="4024"/>
          <w:tab w:val="left" w:pos="9806"/>
        </w:tabs>
        <w:spacing w:before="1"/>
        <w:ind w:left="2362"/>
      </w:pPr>
      <w:bookmarkStart w:id="0" w:name="_GoBack"/>
      <w:bookmarkEnd w:id="0"/>
    </w:p>
    <w:sectPr w:rsidR="00904ABF">
      <w:type w:val="continuous"/>
      <w:pgSz w:w="1191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14049"/>
    <w:multiLevelType w:val="hybridMultilevel"/>
    <w:tmpl w:val="06FC6DB6"/>
    <w:lvl w:ilvl="0" w:tplc="49FC9790">
      <w:start w:val="1"/>
      <w:numFmt w:val="decimal"/>
      <w:lvlText w:val="%1."/>
      <w:lvlJc w:val="left"/>
      <w:pPr>
        <w:ind w:left="35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1EB49E">
      <w:numFmt w:val="bullet"/>
      <w:lvlText w:val="•"/>
      <w:lvlJc w:val="left"/>
      <w:pPr>
        <w:ind w:left="1314" w:hanging="241"/>
      </w:pPr>
      <w:rPr>
        <w:rFonts w:hint="default"/>
        <w:lang w:val="ru-RU" w:eastAsia="en-US" w:bidi="ar-SA"/>
      </w:rPr>
    </w:lvl>
    <w:lvl w:ilvl="2" w:tplc="9E663F0C">
      <w:numFmt w:val="bullet"/>
      <w:lvlText w:val="•"/>
      <w:lvlJc w:val="left"/>
      <w:pPr>
        <w:ind w:left="2269" w:hanging="241"/>
      </w:pPr>
      <w:rPr>
        <w:rFonts w:hint="default"/>
        <w:lang w:val="ru-RU" w:eastAsia="en-US" w:bidi="ar-SA"/>
      </w:rPr>
    </w:lvl>
    <w:lvl w:ilvl="3" w:tplc="1318C208">
      <w:numFmt w:val="bullet"/>
      <w:lvlText w:val="•"/>
      <w:lvlJc w:val="left"/>
      <w:pPr>
        <w:ind w:left="3223" w:hanging="241"/>
      </w:pPr>
      <w:rPr>
        <w:rFonts w:hint="default"/>
        <w:lang w:val="ru-RU" w:eastAsia="en-US" w:bidi="ar-SA"/>
      </w:rPr>
    </w:lvl>
    <w:lvl w:ilvl="4" w:tplc="20580FD8">
      <w:numFmt w:val="bullet"/>
      <w:lvlText w:val="•"/>
      <w:lvlJc w:val="left"/>
      <w:pPr>
        <w:ind w:left="4178" w:hanging="241"/>
      </w:pPr>
      <w:rPr>
        <w:rFonts w:hint="default"/>
        <w:lang w:val="ru-RU" w:eastAsia="en-US" w:bidi="ar-SA"/>
      </w:rPr>
    </w:lvl>
    <w:lvl w:ilvl="5" w:tplc="22B6E244">
      <w:numFmt w:val="bullet"/>
      <w:lvlText w:val="•"/>
      <w:lvlJc w:val="left"/>
      <w:pPr>
        <w:ind w:left="5133" w:hanging="241"/>
      </w:pPr>
      <w:rPr>
        <w:rFonts w:hint="default"/>
        <w:lang w:val="ru-RU" w:eastAsia="en-US" w:bidi="ar-SA"/>
      </w:rPr>
    </w:lvl>
    <w:lvl w:ilvl="6" w:tplc="05D62CD2">
      <w:numFmt w:val="bullet"/>
      <w:lvlText w:val="•"/>
      <w:lvlJc w:val="left"/>
      <w:pPr>
        <w:ind w:left="6087" w:hanging="241"/>
      </w:pPr>
      <w:rPr>
        <w:rFonts w:hint="default"/>
        <w:lang w:val="ru-RU" w:eastAsia="en-US" w:bidi="ar-SA"/>
      </w:rPr>
    </w:lvl>
    <w:lvl w:ilvl="7" w:tplc="03CC2A82">
      <w:numFmt w:val="bullet"/>
      <w:lvlText w:val="•"/>
      <w:lvlJc w:val="left"/>
      <w:pPr>
        <w:ind w:left="7042" w:hanging="241"/>
      </w:pPr>
      <w:rPr>
        <w:rFonts w:hint="default"/>
        <w:lang w:val="ru-RU" w:eastAsia="en-US" w:bidi="ar-SA"/>
      </w:rPr>
    </w:lvl>
    <w:lvl w:ilvl="8" w:tplc="47364F08">
      <w:numFmt w:val="bullet"/>
      <w:lvlText w:val="•"/>
      <w:lvlJc w:val="left"/>
      <w:pPr>
        <w:ind w:left="7997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3DC2"/>
    <w:rsid w:val="00904ABF"/>
    <w:rsid w:val="0097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1"/>
      <w:ind w:left="2481" w:right="2513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2"/>
      <w:ind w:left="355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21"/>
      <w:ind w:left="2481" w:right="2513"/>
      <w:jc w:val="center"/>
    </w:pPr>
    <w:rPr>
      <w:b/>
      <w:bCs/>
    </w:rPr>
  </w:style>
  <w:style w:type="paragraph" w:styleId="a5">
    <w:name w:val="List Paragraph"/>
    <w:basedOn w:val="a"/>
    <w:uiPriority w:val="1"/>
    <w:qFormat/>
    <w:pPr>
      <w:spacing w:before="12"/>
      <w:ind w:left="355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</cp:revision>
  <dcterms:created xsi:type="dcterms:W3CDTF">2022-03-18T07:48:00Z</dcterms:created>
  <dcterms:modified xsi:type="dcterms:W3CDTF">2022-03-18T08:01:00Z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2022-03-18T00:00:00Z</vt:filetime>
  </property>
</Properties>
</file>